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5AE" w14:textId="19733B2A" w:rsidR="0085216B" w:rsidRPr="0085216B" w:rsidRDefault="0085216B" w:rsidP="0085216B">
      <w:pPr>
        <w:ind w:left="0" w:right="14" w:hanging="2"/>
        <w:rPr>
          <w:rFonts w:asciiTheme="majorHAnsi" w:hAnsiTheme="majorHAnsi" w:cstheme="majorHAnsi"/>
        </w:rPr>
      </w:pPr>
      <w:r w:rsidRPr="0085216B">
        <w:rPr>
          <w:rFonts w:asciiTheme="majorHAnsi" w:hAnsiTheme="majorHAnsi" w:cstheme="majorHAnsi"/>
          <w:sz w:val="24"/>
          <w:szCs w:val="24"/>
        </w:rPr>
        <w:t>ANEXO I – REQUERIMENTO E PLANO DE TRABALHO (no SIPAC: REQUERIMENTO)</w:t>
      </w:r>
    </w:p>
    <w:p w14:paraId="597D4C6B" w14:textId="77777777" w:rsidR="008167C9" w:rsidRDefault="008167C9">
      <w:pPr>
        <w:spacing w:after="185" w:line="256" w:lineRule="auto"/>
        <w:ind w:left="1" w:right="0" w:hanging="3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bookmarkStart w:id="0" w:name="_Hlk96418066"/>
    </w:p>
    <w:p w14:paraId="00000003" w14:textId="74B18662" w:rsidR="00AC21EB" w:rsidRDefault="004C5093">
      <w:pPr>
        <w:spacing w:after="185" w:line="256" w:lineRule="auto"/>
        <w:ind w:left="1" w:right="0" w:hanging="3"/>
        <w:jc w:val="center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A"/>
          <w:sz w:val="28"/>
          <w:szCs w:val="28"/>
        </w:rPr>
        <w:t>REQUERIMENTO e PLANO DE TRABALHO</w:t>
      </w:r>
    </w:p>
    <w:p w14:paraId="00000005" w14:textId="77777777" w:rsidR="00AC21EB" w:rsidRPr="0085216B" w:rsidRDefault="00AC21EB">
      <w:pPr>
        <w:spacing w:after="185" w:line="256" w:lineRule="auto"/>
        <w:ind w:left="0" w:right="0" w:hanging="2"/>
        <w:rPr>
          <w:rFonts w:asciiTheme="majorHAnsi" w:hAnsiTheme="majorHAnsi" w:cstheme="majorHAnsi"/>
          <w:color w:val="00000A"/>
          <w:sz w:val="24"/>
          <w:szCs w:val="24"/>
        </w:rPr>
      </w:pPr>
    </w:p>
    <w:p w14:paraId="00000006" w14:textId="27DF5147" w:rsidR="00AC21EB" w:rsidRPr="00DF23EB" w:rsidRDefault="004C5093">
      <w:pPr>
        <w:spacing w:after="185" w:line="256" w:lineRule="auto"/>
        <w:ind w:left="0" w:right="0" w:hanging="2"/>
        <w:rPr>
          <w:rFonts w:asciiTheme="majorHAnsi" w:eastAsia="Arial" w:hAnsiTheme="majorHAnsi" w:cstheme="majorHAnsi"/>
          <w:color w:val="00000A"/>
          <w:sz w:val="22"/>
        </w:rPr>
      </w:pPr>
      <w:r w:rsidRPr="00DF23EB">
        <w:rPr>
          <w:rFonts w:asciiTheme="majorHAnsi" w:eastAsia="Arial" w:hAnsiTheme="majorHAnsi" w:cstheme="majorHAnsi"/>
          <w:color w:val="00000A"/>
          <w:sz w:val="22"/>
        </w:rPr>
        <w:t xml:space="preserve">Eu, ____________________________________________, SIAPE _________ , declaro ter anuência da necessidade de dedicação ao Programa de Pós-Graduação em Automação e Sistemas, destinada às atividades de ensino, pesquisa, extensão e orientação, devendo ter sob minha responsabilidade as disciplinas elencadas da Tabela 1 </w:t>
      </w:r>
      <w:r w:rsidRPr="00DF23EB">
        <w:rPr>
          <w:rFonts w:asciiTheme="majorHAnsi" w:eastAsia="Arial" w:hAnsiTheme="majorHAnsi" w:cstheme="majorHAnsi"/>
          <w:color w:val="auto"/>
          <w:sz w:val="22"/>
        </w:rPr>
        <w:t xml:space="preserve">do </w:t>
      </w:r>
      <w:r w:rsidR="0085216B" w:rsidRPr="00DF23EB">
        <w:rPr>
          <w:rFonts w:asciiTheme="majorHAnsi" w:eastAsia="Arial" w:hAnsiTheme="majorHAnsi" w:cstheme="majorHAnsi"/>
          <w:color w:val="auto"/>
          <w:sz w:val="22"/>
        </w:rPr>
        <w:t>E</w:t>
      </w:r>
      <w:r w:rsidRPr="00DF23EB">
        <w:rPr>
          <w:rFonts w:asciiTheme="majorHAnsi" w:eastAsia="Arial" w:hAnsiTheme="majorHAnsi" w:cstheme="majorHAnsi"/>
          <w:color w:val="auto"/>
          <w:sz w:val="22"/>
        </w:rPr>
        <w:t xml:space="preserve">dital </w:t>
      </w:r>
      <w:r w:rsidR="0085216B" w:rsidRPr="00DF23EB">
        <w:rPr>
          <w:rFonts w:asciiTheme="majorHAnsi" w:eastAsia="Arial" w:hAnsiTheme="majorHAnsi" w:cstheme="majorHAnsi"/>
          <w:color w:val="auto"/>
          <w:sz w:val="22"/>
        </w:rPr>
        <w:t>CPPGAS 01/2022</w:t>
      </w:r>
      <w:r w:rsidRPr="00DF23EB">
        <w:rPr>
          <w:rFonts w:asciiTheme="majorHAnsi" w:eastAsia="Arial" w:hAnsiTheme="majorHAnsi" w:cstheme="majorHAnsi"/>
          <w:color w:val="auto"/>
          <w:sz w:val="22"/>
        </w:rPr>
        <w:t xml:space="preserve">, </w:t>
      </w:r>
      <w:r w:rsidRPr="00DF23EB">
        <w:rPr>
          <w:rFonts w:asciiTheme="majorHAnsi" w:eastAsia="Arial" w:hAnsiTheme="majorHAnsi" w:cstheme="majorHAnsi"/>
          <w:color w:val="00000A"/>
          <w:sz w:val="22"/>
        </w:rPr>
        <w:t>disciplinas de orientação e passar a desenvolver pesquisas relacionadas aos macroprojetos do curso. Além disso, declaro ser de meu conhecimento a necessidade de participar das reuniões locais, sempre que convocado, dos alinhamentos conceituais e das atividades presenciais e à distância, necessárias ao bom andamento do curso. Declaro ainda ter ciência de que o curso é na modalidade presencial e que as disciplinas a que me candidato possuem ementas e bibliografias definidas pelo projeto do curso e que devo zelar pelo seu cumprimento.</w:t>
      </w:r>
    </w:p>
    <w:p w14:paraId="00000007" w14:textId="344477D9" w:rsidR="00AC21EB" w:rsidRPr="00DF23EB" w:rsidRDefault="004C5093">
      <w:pPr>
        <w:spacing w:after="185" w:line="256" w:lineRule="auto"/>
        <w:ind w:left="0" w:right="0" w:hanging="2"/>
        <w:rPr>
          <w:rFonts w:asciiTheme="majorHAnsi" w:eastAsia="Arial" w:hAnsiTheme="majorHAnsi" w:cstheme="majorHAnsi"/>
          <w:color w:val="00000A"/>
          <w:sz w:val="22"/>
        </w:rPr>
      </w:pPr>
      <w:r w:rsidRPr="00DF23EB">
        <w:rPr>
          <w:rFonts w:asciiTheme="majorHAnsi" w:eastAsia="Arial" w:hAnsiTheme="majorHAnsi" w:cstheme="majorHAnsi"/>
          <w:color w:val="00000A"/>
          <w:sz w:val="22"/>
        </w:rPr>
        <w:t xml:space="preserve">O perfil da vaga para a qual estou me candidatando, de acordo com a primeira coluna da Tabela 1 </w:t>
      </w:r>
      <w:r w:rsidRPr="00DF23EB">
        <w:rPr>
          <w:rFonts w:asciiTheme="majorHAnsi" w:eastAsia="Arial" w:hAnsiTheme="majorHAnsi" w:cstheme="majorHAnsi"/>
          <w:color w:val="auto"/>
          <w:sz w:val="22"/>
        </w:rPr>
        <w:t xml:space="preserve">do </w:t>
      </w:r>
      <w:r w:rsidR="000C6533" w:rsidRPr="00DF23EB">
        <w:rPr>
          <w:rFonts w:asciiTheme="majorHAnsi" w:eastAsia="Arial" w:hAnsiTheme="majorHAnsi" w:cstheme="majorHAnsi"/>
          <w:color w:val="auto"/>
          <w:sz w:val="22"/>
        </w:rPr>
        <w:t>E</w:t>
      </w:r>
      <w:r w:rsidRPr="00DF23EB">
        <w:rPr>
          <w:rFonts w:asciiTheme="majorHAnsi" w:eastAsia="Arial" w:hAnsiTheme="majorHAnsi" w:cstheme="majorHAnsi"/>
          <w:color w:val="auto"/>
          <w:sz w:val="22"/>
        </w:rPr>
        <w:t xml:space="preserve">dital </w:t>
      </w:r>
      <w:r w:rsidR="000C6533" w:rsidRPr="00DF23EB">
        <w:rPr>
          <w:rFonts w:asciiTheme="majorHAnsi" w:eastAsia="Arial" w:hAnsiTheme="majorHAnsi" w:cstheme="majorHAnsi"/>
          <w:color w:val="auto"/>
          <w:sz w:val="22"/>
        </w:rPr>
        <w:t>CPPGAS 01/2022</w:t>
      </w:r>
      <w:r w:rsidRPr="00DF23EB">
        <w:rPr>
          <w:rFonts w:asciiTheme="majorHAnsi" w:eastAsia="Arial" w:hAnsiTheme="majorHAnsi" w:cstheme="majorHAnsi"/>
          <w:color w:val="auto"/>
          <w:sz w:val="22"/>
        </w:rPr>
        <w:t xml:space="preserve">, é o Perfil </w:t>
      </w:r>
      <w:r w:rsidRPr="00DF23EB">
        <w:rPr>
          <w:rFonts w:asciiTheme="majorHAnsi" w:eastAsia="Arial" w:hAnsiTheme="majorHAnsi" w:cstheme="majorHAnsi"/>
          <w:color w:val="00000A"/>
          <w:sz w:val="22"/>
        </w:rPr>
        <w:t>de número _</w:t>
      </w:r>
      <w:r w:rsidR="000C6533" w:rsidRPr="00DF23EB">
        <w:rPr>
          <w:rFonts w:asciiTheme="majorHAnsi" w:eastAsia="Arial" w:hAnsiTheme="majorHAnsi" w:cstheme="majorHAnsi"/>
          <w:color w:val="00000A"/>
          <w:sz w:val="22"/>
        </w:rPr>
        <w:t>____</w:t>
      </w:r>
      <w:r w:rsidRPr="00DF23EB">
        <w:rPr>
          <w:rFonts w:asciiTheme="majorHAnsi" w:eastAsia="Arial" w:hAnsiTheme="majorHAnsi" w:cstheme="majorHAnsi"/>
          <w:color w:val="00000A"/>
          <w:sz w:val="22"/>
        </w:rPr>
        <w:t>_.</w:t>
      </w:r>
    </w:p>
    <w:p w14:paraId="00000008" w14:textId="77777777" w:rsidR="00AC21EB" w:rsidRPr="00DF23EB" w:rsidRDefault="00AC21EB">
      <w:pPr>
        <w:spacing w:line="259" w:lineRule="auto"/>
        <w:ind w:left="0" w:right="-11" w:hanging="2"/>
        <w:rPr>
          <w:rFonts w:asciiTheme="majorHAnsi" w:eastAsia="Arial" w:hAnsiTheme="majorHAnsi" w:cstheme="majorHAnsi"/>
          <w:sz w:val="22"/>
        </w:rPr>
      </w:pPr>
    </w:p>
    <w:p w14:paraId="00000009" w14:textId="77777777" w:rsidR="00AC21EB" w:rsidRPr="00DF23EB" w:rsidRDefault="004C5093">
      <w:pPr>
        <w:spacing w:line="259" w:lineRule="auto"/>
        <w:ind w:left="0" w:right="-11" w:hanging="2"/>
        <w:rPr>
          <w:rFonts w:asciiTheme="majorHAnsi" w:eastAsia="Arial" w:hAnsiTheme="majorHAnsi" w:cstheme="majorHAnsi"/>
          <w:sz w:val="22"/>
        </w:rPr>
      </w:pPr>
      <w:r w:rsidRPr="00DF23EB">
        <w:rPr>
          <w:rFonts w:asciiTheme="majorHAnsi" w:eastAsia="Arial" w:hAnsiTheme="majorHAnsi" w:cstheme="majorHAnsi"/>
          <w:sz w:val="22"/>
        </w:rPr>
        <w:t xml:space="preserve">(    ) A minha produção científica possui aderência à linha de pesquisa </w:t>
      </w:r>
      <w:r w:rsidRPr="00DF23EB">
        <w:rPr>
          <w:rFonts w:asciiTheme="majorHAnsi" w:eastAsia="Arial" w:hAnsiTheme="majorHAnsi" w:cstheme="majorHAnsi"/>
          <w:b/>
          <w:sz w:val="22"/>
        </w:rPr>
        <w:t>“Controle, Instrumentação e Sistemas Inteligentes”.</w:t>
      </w:r>
      <w:r w:rsidRPr="00DF23EB">
        <w:rPr>
          <w:rFonts w:asciiTheme="majorHAnsi" w:eastAsia="Arial" w:hAnsiTheme="majorHAnsi" w:cstheme="majorHAnsi"/>
          <w:sz w:val="22"/>
        </w:rPr>
        <w:t xml:space="preserve"> Esta linha de pesquisa tem por objetivo o estudo e desenvolvimento das áreas de agricultura, energia e processos industriais. Neste contexto, estão contempladas as redes inteligentes (</w:t>
      </w:r>
      <w:proofErr w:type="spellStart"/>
      <w:r w:rsidRPr="00DF23EB">
        <w:rPr>
          <w:rFonts w:asciiTheme="majorHAnsi" w:eastAsia="Arial" w:hAnsiTheme="majorHAnsi" w:cstheme="majorHAnsi"/>
          <w:i/>
          <w:sz w:val="22"/>
        </w:rPr>
        <w:t>smart</w:t>
      </w:r>
      <w:proofErr w:type="spellEnd"/>
      <w:r w:rsidRPr="00DF23EB">
        <w:rPr>
          <w:rFonts w:asciiTheme="majorHAnsi" w:eastAsia="Arial" w:hAnsiTheme="majorHAnsi" w:cstheme="majorHAnsi"/>
          <w:i/>
          <w:sz w:val="22"/>
        </w:rPr>
        <w:t xml:space="preserve"> grids, </w:t>
      </w:r>
      <w:proofErr w:type="spellStart"/>
      <w:r w:rsidRPr="00DF23EB">
        <w:rPr>
          <w:rFonts w:asciiTheme="majorHAnsi" w:eastAsia="Arial" w:hAnsiTheme="majorHAnsi" w:cstheme="majorHAnsi"/>
          <w:i/>
          <w:sz w:val="22"/>
        </w:rPr>
        <w:t>microgrids</w:t>
      </w:r>
      <w:proofErr w:type="spellEnd"/>
      <w:r w:rsidRPr="00DF23EB">
        <w:rPr>
          <w:rFonts w:asciiTheme="majorHAnsi" w:eastAsia="Arial" w:hAnsiTheme="majorHAnsi" w:cstheme="majorHAnsi"/>
          <w:sz w:val="22"/>
        </w:rPr>
        <w:t>), aplicações em agricultura de precisão, controle de processos, otimização e aplicações diversas em inteligência computacional.</w:t>
      </w:r>
    </w:p>
    <w:p w14:paraId="0000000A" w14:textId="77777777" w:rsidR="00AC21EB" w:rsidRPr="00DF23EB" w:rsidRDefault="00AC21EB">
      <w:pPr>
        <w:spacing w:line="259" w:lineRule="auto"/>
        <w:ind w:left="0" w:right="-11" w:hanging="2"/>
        <w:rPr>
          <w:rFonts w:asciiTheme="majorHAnsi" w:eastAsia="Arial" w:hAnsiTheme="majorHAnsi" w:cstheme="majorHAnsi"/>
          <w:sz w:val="22"/>
        </w:rPr>
      </w:pPr>
    </w:p>
    <w:p w14:paraId="0000000B" w14:textId="77777777" w:rsidR="00AC21EB" w:rsidRPr="00DF23EB" w:rsidRDefault="004C5093">
      <w:pPr>
        <w:spacing w:line="259" w:lineRule="auto"/>
        <w:ind w:left="0" w:right="-11" w:hanging="2"/>
        <w:rPr>
          <w:rFonts w:asciiTheme="majorHAnsi" w:eastAsia="Arial" w:hAnsiTheme="majorHAnsi" w:cstheme="majorHAnsi"/>
          <w:sz w:val="22"/>
        </w:rPr>
      </w:pPr>
      <w:r w:rsidRPr="00DF23EB">
        <w:rPr>
          <w:rFonts w:asciiTheme="majorHAnsi" w:eastAsia="Arial" w:hAnsiTheme="majorHAnsi" w:cstheme="majorHAnsi"/>
          <w:sz w:val="22"/>
        </w:rPr>
        <w:t xml:space="preserve">(   ) A minha produção científica possui aderência à linha de pesquisa </w:t>
      </w:r>
      <w:r w:rsidRPr="00DF23EB">
        <w:rPr>
          <w:rFonts w:asciiTheme="majorHAnsi" w:eastAsia="Arial" w:hAnsiTheme="majorHAnsi" w:cstheme="majorHAnsi"/>
          <w:b/>
          <w:sz w:val="22"/>
        </w:rPr>
        <w:t>“Internet das Coisas”.</w:t>
      </w:r>
      <w:r w:rsidRPr="00DF23EB">
        <w:rPr>
          <w:rFonts w:asciiTheme="majorHAnsi" w:eastAsia="Arial" w:hAnsiTheme="majorHAnsi" w:cstheme="majorHAnsi"/>
          <w:sz w:val="22"/>
        </w:rPr>
        <w:t xml:space="preserve"> Esta linha de pesquisa tem entre seus principais objetivos o desenvolvimento de ferramentas para automação de processos e análise de grandes volumes de dados, obtidos por meio de sensores. Ainda, o projeto e desenvolvimento de aplicações e serviços </w:t>
      </w:r>
      <w:proofErr w:type="spellStart"/>
      <w:r w:rsidRPr="00DF23EB">
        <w:rPr>
          <w:rFonts w:asciiTheme="majorHAnsi" w:eastAsia="Arial" w:hAnsiTheme="majorHAnsi" w:cstheme="majorHAnsi"/>
          <w:sz w:val="22"/>
        </w:rPr>
        <w:t>IoT</w:t>
      </w:r>
      <w:proofErr w:type="spellEnd"/>
      <w:r w:rsidRPr="00DF23EB">
        <w:rPr>
          <w:rFonts w:asciiTheme="majorHAnsi" w:eastAsia="Arial" w:hAnsiTheme="majorHAnsi" w:cstheme="majorHAnsi"/>
          <w:sz w:val="22"/>
        </w:rPr>
        <w:t xml:space="preserve"> de acordo com as demandas da indústria (especialmente nas áreas de energia e agricultura). Em termos de comunicação, nessa linha serão pesquisados os recursos e limitações de protocolos e sensores, baseados em problemas reais de acordo com a demanda de mercado. Finalmente, a linha abordará as ameaças de segurança a sistemas informatizados e as respectivas técnicas para mitigar essas ameaças</w:t>
      </w:r>
      <w:bookmarkEnd w:id="0"/>
      <w:r w:rsidRPr="00DF23EB">
        <w:rPr>
          <w:rFonts w:asciiTheme="majorHAnsi" w:eastAsia="Arial" w:hAnsiTheme="majorHAnsi" w:cstheme="majorHAnsi"/>
          <w:sz w:val="22"/>
        </w:rPr>
        <w:t>.</w:t>
      </w:r>
    </w:p>
    <w:p w14:paraId="0A099D9B" w14:textId="77777777" w:rsidR="00DF23EB" w:rsidRDefault="00DF23EB">
      <w:pPr>
        <w:spacing w:after="0" w:line="259" w:lineRule="auto"/>
        <w:ind w:left="0" w:right="0" w:hanging="2"/>
        <w:jc w:val="left"/>
        <w:rPr>
          <w:rFonts w:asciiTheme="majorHAnsi" w:hAnsiTheme="majorHAnsi" w:cstheme="majorHAnsi"/>
          <w:sz w:val="24"/>
          <w:szCs w:val="24"/>
        </w:rPr>
        <w:sectPr w:rsidR="00DF23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7" w:right="1701" w:bottom="1417" w:left="1701" w:header="737" w:footer="720" w:gutter="0"/>
          <w:cols w:space="720"/>
        </w:sectPr>
      </w:pPr>
    </w:p>
    <w:p w14:paraId="4FDAA810" w14:textId="77777777" w:rsidR="00DE5D11" w:rsidRPr="0085216B" w:rsidRDefault="00DE5D11">
      <w:pPr>
        <w:spacing w:after="0" w:line="259" w:lineRule="auto"/>
        <w:ind w:left="0" w:right="0" w:hanging="2"/>
        <w:jc w:val="left"/>
        <w:rPr>
          <w:rFonts w:asciiTheme="majorHAnsi" w:hAnsiTheme="majorHAnsi" w:cstheme="majorHAnsi"/>
          <w:sz w:val="24"/>
          <w:szCs w:val="24"/>
        </w:rPr>
      </w:pPr>
      <w:bookmarkStart w:id="1" w:name="_Hlk96418418"/>
    </w:p>
    <w:p w14:paraId="0000000D" w14:textId="414749CA" w:rsidR="00AC21EB" w:rsidRPr="0085216B" w:rsidRDefault="004C5093">
      <w:pPr>
        <w:spacing w:after="0" w:line="259" w:lineRule="auto"/>
        <w:ind w:left="0" w:right="0" w:hanging="2"/>
        <w:jc w:val="left"/>
        <w:rPr>
          <w:rFonts w:asciiTheme="majorHAnsi" w:hAnsiTheme="majorHAnsi" w:cstheme="majorHAnsi"/>
          <w:sz w:val="24"/>
          <w:szCs w:val="24"/>
        </w:rPr>
      </w:pPr>
      <w:bookmarkStart w:id="2" w:name="_Hlk96418501"/>
      <w:r w:rsidRPr="0085216B">
        <w:rPr>
          <w:rFonts w:asciiTheme="majorHAnsi" w:hAnsiTheme="majorHAnsi" w:cstheme="majorHAnsi"/>
          <w:sz w:val="24"/>
          <w:szCs w:val="24"/>
        </w:rPr>
        <w:t>Além das disciplinas do PPGAS que estou apto a lecionar, proponho a criação da(s) seguinte(s) disciplina(s):</w:t>
      </w:r>
    </w:p>
    <w:bookmarkEnd w:id="2"/>
    <w:p w14:paraId="0000000E" w14:textId="4261F95E" w:rsidR="00AC21EB" w:rsidRPr="008167C9" w:rsidRDefault="008167C9" w:rsidP="008167C9">
      <w:pPr>
        <w:pStyle w:val="PargrafodaLista"/>
        <w:numPr>
          <w:ilvl w:val="0"/>
          <w:numId w:val="2"/>
        </w:numPr>
        <w:spacing w:after="0" w:line="259" w:lineRule="auto"/>
        <w:ind w:leftChars="0" w:right="0" w:firstLineChars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avaliação da(s) proposta(s) de disciplina será realizada na etapa de defesa de projeto/entrevista. O candidato pode propor quantas disciplinas desejar.</w:t>
      </w:r>
    </w:p>
    <w:p w14:paraId="0000000F" w14:textId="77777777" w:rsidR="00AC21EB" w:rsidRDefault="00AC21EB">
      <w:pPr>
        <w:spacing w:after="0" w:line="259" w:lineRule="auto"/>
        <w:ind w:left="0" w:right="0" w:hanging="2"/>
        <w:jc w:val="left"/>
      </w:pPr>
      <w:bookmarkStart w:id="3" w:name="_Hlk96418488"/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AC21EB" w14:paraId="4A981A4F" w14:textId="77777777">
        <w:trPr>
          <w:trHeight w:val="495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C21EB" w:rsidRPr="008167C9" w:rsidRDefault="004C5093">
            <w:pPr>
              <w:ind w:lef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Nome da Disciplina:</w:t>
            </w:r>
          </w:p>
          <w:p w14:paraId="00000011" w14:textId="77777777" w:rsidR="00AC21EB" w:rsidRPr="008167C9" w:rsidRDefault="00AC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AC21EB" w14:paraId="483630ED" w14:textId="77777777">
        <w:trPr>
          <w:trHeight w:val="870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Ementa:</w:t>
            </w:r>
          </w:p>
          <w:p w14:paraId="00000013" w14:textId="77777777" w:rsidR="00AC21EB" w:rsidRPr="008167C9" w:rsidRDefault="00AC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</w:p>
        </w:tc>
      </w:tr>
      <w:tr w:rsidR="00AC21EB" w14:paraId="61FFC0F9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Objetivos:</w:t>
            </w:r>
          </w:p>
          <w:p w14:paraId="00000015" w14:textId="77777777" w:rsidR="00AC21EB" w:rsidRPr="008167C9" w:rsidRDefault="00AC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</w:p>
        </w:tc>
      </w:tr>
      <w:tr w:rsidR="00AC21EB" w14:paraId="2B9AF83C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Tópicos abordados:</w:t>
            </w:r>
          </w:p>
          <w:p w14:paraId="00000017" w14:textId="77777777" w:rsidR="00AC21EB" w:rsidRPr="008167C9" w:rsidRDefault="004C5093" w:rsidP="008167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right="0" w:firstLineChars="0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00000018" w14:textId="77777777" w:rsidR="00AC21EB" w:rsidRPr="008167C9" w:rsidRDefault="004C5093" w:rsidP="008167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right="0" w:firstLineChars="0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AC21EB" w14:paraId="7331DF39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Unidades de ensino:</w:t>
            </w:r>
          </w:p>
          <w:p w14:paraId="0000001A" w14:textId="77777777" w:rsidR="00AC21EB" w:rsidRPr="008167C9" w:rsidRDefault="004C5093">
            <w:pPr>
              <w:widowControl w:val="0"/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1 - …</w:t>
            </w:r>
          </w:p>
          <w:p w14:paraId="0000001B" w14:textId="77777777" w:rsidR="00AC21EB" w:rsidRPr="008167C9" w:rsidRDefault="004C5093">
            <w:pPr>
              <w:widowControl w:val="0"/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2 - …</w:t>
            </w:r>
          </w:p>
          <w:p w14:paraId="0000001C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3 - …</w:t>
            </w:r>
          </w:p>
        </w:tc>
      </w:tr>
      <w:tr w:rsidR="00AC21EB" w14:paraId="5B4D8E35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Bibliografia Básica:</w:t>
            </w:r>
          </w:p>
          <w:p w14:paraId="0000001E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 xml:space="preserve">[1] - </w:t>
            </w:r>
          </w:p>
          <w:p w14:paraId="0000001F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[2] -</w:t>
            </w:r>
          </w:p>
          <w:p w14:paraId="00000020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[3] -</w:t>
            </w:r>
          </w:p>
        </w:tc>
      </w:tr>
      <w:tr w:rsidR="00AC21EB" w14:paraId="495574E0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Bibliografia Complementar:</w:t>
            </w:r>
          </w:p>
          <w:p w14:paraId="00000022" w14:textId="77777777" w:rsidR="00AC21EB" w:rsidRPr="008167C9" w:rsidRDefault="004C5093">
            <w:pPr>
              <w:widowControl w:val="0"/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 xml:space="preserve">[1] - </w:t>
            </w:r>
          </w:p>
          <w:p w14:paraId="00000023" w14:textId="77777777" w:rsidR="00AC21EB" w:rsidRPr="008167C9" w:rsidRDefault="004C5093">
            <w:pPr>
              <w:widowControl w:val="0"/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[2] -</w:t>
            </w:r>
          </w:p>
          <w:p w14:paraId="00000024" w14:textId="77777777" w:rsidR="00AC21EB" w:rsidRPr="008167C9" w:rsidRDefault="004C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hAnsiTheme="majorHAnsi" w:cstheme="majorHAnsi"/>
                <w:sz w:val="22"/>
              </w:rPr>
            </w:pPr>
            <w:r w:rsidRPr="008167C9">
              <w:rPr>
                <w:rFonts w:asciiTheme="majorHAnsi" w:hAnsiTheme="majorHAnsi" w:cstheme="majorHAnsi"/>
                <w:sz w:val="22"/>
              </w:rPr>
              <w:t>[3] -</w:t>
            </w:r>
          </w:p>
        </w:tc>
      </w:tr>
    </w:tbl>
    <w:p w14:paraId="00000025" w14:textId="77777777" w:rsidR="00AC21EB" w:rsidRDefault="00AC21EB">
      <w:pPr>
        <w:spacing w:after="0" w:line="259" w:lineRule="auto"/>
        <w:ind w:left="0" w:right="0" w:hanging="2"/>
        <w:jc w:val="left"/>
      </w:pPr>
    </w:p>
    <w:bookmarkEnd w:id="3"/>
    <w:p w14:paraId="00000026" w14:textId="77777777" w:rsidR="00AC21EB" w:rsidRDefault="00AC21EB">
      <w:pPr>
        <w:spacing w:after="0" w:line="259" w:lineRule="auto"/>
        <w:ind w:left="0" w:right="0" w:hanging="2"/>
        <w:jc w:val="left"/>
      </w:pPr>
    </w:p>
    <w:p w14:paraId="00000027" w14:textId="77777777" w:rsidR="00AC21EB" w:rsidRDefault="00AC21EB">
      <w:pPr>
        <w:spacing w:after="0" w:line="259" w:lineRule="auto"/>
        <w:ind w:left="0" w:right="0" w:hanging="2"/>
        <w:jc w:val="left"/>
      </w:pPr>
      <w:bookmarkStart w:id="4" w:name="_Hlk96418521"/>
    </w:p>
    <w:p w14:paraId="70E56260" w14:textId="77777777" w:rsidR="008167C9" w:rsidRDefault="004C5093" w:rsidP="008167C9">
      <w:pPr>
        <w:spacing w:after="182" w:line="259" w:lineRule="auto"/>
        <w:ind w:left="0" w:hanging="2"/>
        <w:jc w:val="center"/>
        <w:rPr>
          <w:color w:val="00000A"/>
        </w:rPr>
      </w:pPr>
      <w:r>
        <w:rPr>
          <w:color w:val="00000A"/>
        </w:rPr>
        <w:t>______________________________________________</w:t>
      </w:r>
    </w:p>
    <w:p w14:paraId="0000002A" w14:textId="5B573F76" w:rsidR="00AC21EB" w:rsidRDefault="004C5093" w:rsidP="000615B8">
      <w:pPr>
        <w:spacing w:after="182" w:line="259" w:lineRule="auto"/>
        <w:ind w:left="0" w:hanging="2"/>
        <w:jc w:val="center"/>
      </w:pPr>
      <w:r>
        <w:rPr>
          <w:rFonts w:ascii="Arial" w:eastAsia="Arial" w:hAnsi="Arial" w:cs="Arial"/>
          <w:color w:val="00000A"/>
          <w:sz w:val="24"/>
          <w:szCs w:val="24"/>
        </w:rPr>
        <w:t>Assinatura do(a) candidato(a)</w:t>
      </w:r>
      <w:bookmarkEnd w:id="1"/>
      <w:bookmarkEnd w:id="4"/>
    </w:p>
    <w:sectPr w:rsidR="00AC21EB" w:rsidSect="00DF23EB">
      <w:pgSz w:w="12240" w:h="15840"/>
      <w:pgMar w:top="1417" w:right="1701" w:bottom="1417" w:left="1701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64AA" w14:textId="77777777" w:rsidR="000C7818" w:rsidRDefault="000C78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6CFE50" w14:textId="77777777" w:rsidR="000C7818" w:rsidRDefault="000C78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FA05" w14:textId="77777777" w:rsidR="00DF23EB" w:rsidRDefault="00DF23E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951D" w14:textId="77777777" w:rsidR="00DF23EB" w:rsidRDefault="00DF23E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01BF" w14:textId="77777777" w:rsidR="00DF23EB" w:rsidRDefault="00DF23E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3FCB" w14:textId="77777777" w:rsidR="000C7818" w:rsidRDefault="000C78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C0B007" w14:textId="77777777" w:rsidR="000C7818" w:rsidRDefault="000C78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47A" w14:textId="77777777" w:rsidR="00DF23EB" w:rsidRDefault="00DF23E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0626" w14:textId="77777777" w:rsidR="00DF23EB" w:rsidRDefault="00DF23EB" w:rsidP="00DF23EB">
    <w:pPr>
      <w:spacing w:after="0" w:line="240" w:lineRule="auto"/>
      <w:ind w:left="0" w:right="14" w:hanging="2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2DB0DD9" wp14:editId="38AF31E6">
          <wp:extent cx="699770" cy="720725"/>
          <wp:effectExtent l="0" t="0" r="0" b="0"/>
          <wp:docPr id="1" name="image1.pn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FC34E" w14:textId="77777777" w:rsidR="00DF23EB" w:rsidRDefault="00DF23EB" w:rsidP="00DF23EB">
    <w:pPr>
      <w:spacing w:after="0" w:line="240" w:lineRule="auto"/>
      <w:ind w:left="0" w:right="14" w:hanging="2"/>
      <w:jc w:val="center"/>
      <w:rPr>
        <w:sz w:val="24"/>
        <w:szCs w:val="24"/>
      </w:rPr>
    </w:pPr>
    <w:r>
      <w:rPr>
        <w:sz w:val="24"/>
        <w:szCs w:val="24"/>
      </w:rPr>
      <w:t>SERVIÇO PÚBLICO FEDERAL</w:t>
    </w:r>
  </w:p>
  <w:p w14:paraId="5BA48FEE" w14:textId="77777777" w:rsidR="00DF23EB" w:rsidRDefault="00DF23EB" w:rsidP="00DF23EB">
    <w:pPr>
      <w:spacing w:after="0" w:line="240" w:lineRule="auto"/>
      <w:ind w:left="0" w:right="14" w:hanging="2"/>
      <w:jc w:val="center"/>
      <w:rPr>
        <w:sz w:val="24"/>
        <w:szCs w:val="24"/>
      </w:rPr>
    </w:pPr>
    <w:r>
      <w:rPr>
        <w:sz w:val="24"/>
        <w:szCs w:val="24"/>
      </w:rPr>
      <w:t>CENTRO FEDERAL DE EDUCAÇÃO TECNOLÓGICA DE MINAS GERAIS</w:t>
    </w:r>
  </w:p>
  <w:p w14:paraId="53327C65" w14:textId="77777777" w:rsidR="00DF23EB" w:rsidRDefault="00DF23EB" w:rsidP="00DF23EB">
    <w:pPr>
      <w:spacing w:after="0" w:line="240" w:lineRule="auto"/>
      <w:ind w:left="0" w:right="14" w:hanging="2"/>
      <w:jc w:val="center"/>
    </w:pPr>
    <w:r>
      <w:rPr>
        <w:sz w:val="24"/>
        <w:szCs w:val="24"/>
      </w:rPr>
      <w:t>CAMPUS LEOPOLDINA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C10C" w14:textId="77777777" w:rsidR="00DF23EB" w:rsidRDefault="00DF23E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350"/>
    <w:multiLevelType w:val="hybridMultilevel"/>
    <w:tmpl w:val="558648E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18751B4"/>
    <w:multiLevelType w:val="multilevel"/>
    <w:tmpl w:val="6E400634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0D1935"/>
    <w:multiLevelType w:val="multilevel"/>
    <w:tmpl w:val="5D469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EB"/>
    <w:rsid w:val="000615B8"/>
    <w:rsid w:val="000C6533"/>
    <w:rsid w:val="000C7818"/>
    <w:rsid w:val="004C5093"/>
    <w:rsid w:val="007377DB"/>
    <w:rsid w:val="008167C9"/>
    <w:rsid w:val="0085216B"/>
    <w:rsid w:val="00AC21EB"/>
    <w:rsid w:val="00B91328"/>
    <w:rsid w:val="00DE5D11"/>
    <w:rsid w:val="00DF23EB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6A5E"/>
  <w15:docId w15:val="{89A93D12-4FEB-4C63-956A-EFBE624A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pacing w:after="5" w:line="385" w:lineRule="auto"/>
        <w:ind w:left="416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416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1"/>
      </w:numPr>
      <w:suppressAutoHyphens/>
      <w:spacing w:after="153" w:line="259" w:lineRule="auto"/>
      <w:ind w:leftChars="-1" w:left="10" w:right="2" w:hangingChars="1" w:hanging="10"/>
      <w:textDirection w:val="btLr"/>
      <w:textAlignment w:val="top"/>
      <w:outlineLvl w:val="0"/>
    </w:pPr>
    <w:rPr>
      <w:color w:val="000000"/>
      <w:position w:val="-1"/>
      <w:szCs w:val="22"/>
      <w:lang w:val="pt-PT" w:eastAsia="pt-PT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 w:line="259" w:lineRule="auto"/>
      <w:ind w:leftChars="-1" w:left="10" w:right="5" w:hangingChars="1" w:hanging="10"/>
      <w:textDirection w:val="btLr"/>
      <w:textAlignment w:val="top"/>
      <w:outlineLvl w:val="1"/>
    </w:pPr>
    <w:rPr>
      <w:color w:val="00000A"/>
      <w:position w:val="-1"/>
      <w:szCs w:val="22"/>
      <w:lang w:val="pt-PT" w:eastAsia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hAnsi="Times New Roman" w:cs="Times New Roman"/>
      <w:color w:val="000000"/>
      <w:w w:val="100"/>
      <w:position w:val="-1"/>
      <w:sz w:val="23"/>
      <w:szCs w:val="22"/>
      <w:effect w:val="none"/>
      <w:vertAlign w:val="baseline"/>
      <w:cs w:val="0"/>
      <w:em w:val="none"/>
      <w:lang w:bidi="ar-SA"/>
    </w:rPr>
  </w:style>
  <w:style w:type="paragraph" w:customStyle="1" w:styleId="footnotedescription">
    <w:name w:val="footnote description"/>
    <w:next w:val="Normal"/>
    <w:pPr>
      <w:suppressAutoHyphens/>
      <w:spacing w:line="259" w:lineRule="auto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  <w:sz w:val="15"/>
      <w:szCs w:val="22"/>
      <w:lang w:val="pt-PT" w:eastAsia="pt-PT"/>
    </w:rPr>
  </w:style>
  <w:style w:type="character" w:customStyle="1" w:styleId="footnotedescriptionChar">
    <w:name w:val="footnote description Char"/>
    <w:rPr>
      <w:rFonts w:ascii="Times New Roman" w:hAnsi="Times New Roman" w:cs="Times New Roman"/>
      <w:color w:val="000000"/>
      <w:w w:val="100"/>
      <w:position w:val="-1"/>
      <w:sz w:val="15"/>
      <w:szCs w:val="22"/>
      <w:effect w:val="none"/>
      <w:vertAlign w:val="baseline"/>
      <w:cs w:val="0"/>
      <w:em w:val="none"/>
      <w:lang w:bidi="ar-SA"/>
    </w:rPr>
  </w:style>
  <w:style w:type="character" w:customStyle="1" w:styleId="Ttulo2Char">
    <w:name w:val="Título 2 Char"/>
    <w:rPr>
      <w:rFonts w:ascii="Times New Roman" w:hAnsi="Times New Roman" w:cs="Times New Roman"/>
      <w:color w:val="00000A"/>
      <w:w w:val="100"/>
      <w:position w:val="-1"/>
      <w:sz w:val="23"/>
      <w:szCs w:val="22"/>
      <w:effect w:val="none"/>
      <w:vertAlign w:val="baseline"/>
      <w:cs w:val="0"/>
      <w:em w:val="none"/>
      <w:lang w:bidi="ar-SA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w w:val="100"/>
      <w:position w:val="-1"/>
      <w:sz w:val="15"/>
      <w:effect w:val="none"/>
      <w:vertAlign w:val="superscript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rPr>
      <w:rFonts w:ascii="Times New Roman" w:eastAsia="Times New Roman" w:hAnsi="Times New Roman" w:cs="Times New Roman"/>
      <w:color w:val="000000"/>
      <w:w w:val="100"/>
      <w:position w:val="-1"/>
      <w:sz w:val="23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hAnsi="Times New Roman" w:cs="Times New Roman"/>
      <w:color w:val="000000"/>
      <w:w w:val="100"/>
      <w:position w:val="-1"/>
      <w:sz w:val="23"/>
      <w:szCs w:val="22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hAnsi="Times New Roman" w:cs="Times New Roman"/>
      <w:b/>
      <w:bCs/>
      <w:color w:val="000000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Uaz7p0oeDxyqdXH3+yoMPiORA==">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user-ifsul</dc:creator>
  <cp:lastModifiedBy>GLAUCIA COSTA</cp:lastModifiedBy>
  <cp:revision>7</cp:revision>
  <dcterms:created xsi:type="dcterms:W3CDTF">2021-06-23T19:09:00Z</dcterms:created>
  <dcterms:modified xsi:type="dcterms:W3CDTF">2022-03-08T19:49:00Z</dcterms:modified>
</cp:coreProperties>
</file>